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82CD" w14:textId="77777777" w:rsidR="00831297" w:rsidRDefault="00831297" w:rsidP="00831297">
      <w:pPr>
        <w:pStyle w:val="ListParagraph"/>
      </w:pPr>
      <w:bookmarkStart w:id="0" w:name="_GoBack"/>
      <w:bookmarkEnd w:id="0"/>
    </w:p>
    <w:p w14:paraId="6E45AE6A" w14:textId="3DDB178D" w:rsidR="00B32A9B" w:rsidRPr="00173849" w:rsidRDefault="00FF08E7" w:rsidP="00B32A9B">
      <w:pPr>
        <w:rPr>
          <w:rFonts w:ascii="Arial" w:hAnsi="Arial" w:cs="Arial"/>
          <w:color w:val="004D6A"/>
          <w:sz w:val="36"/>
          <w:szCs w:val="36"/>
        </w:rPr>
      </w:pPr>
      <w:r>
        <w:rPr>
          <w:rFonts w:ascii="Arial" w:hAnsi="Arial" w:cs="Arial"/>
          <w:color w:val="004D6A"/>
          <w:sz w:val="36"/>
          <w:szCs w:val="36"/>
        </w:rPr>
        <w:t>Compare Budget to Forecast in Financial Layout</w:t>
      </w:r>
    </w:p>
    <w:p w14:paraId="1269FD64" w14:textId="77777777" w:rsidR="00B32A9B" w:rsidRPr="00173849" w:rsidRDefault="00B32A9B" w:rsidP="00B32A9B">
      <w:pPr>
        <w:rPr>
          <w:rFonts w:ascii="Arial" w:hAnsi="Arial" w:cs="Arial"/>
          <w:color w:val="004D6A"/>
          <w:sz w:val="28"/>
          <w:szCs w:val="28"/>
        </w:rPr>
      </w:pPr>
      <w:r w:rsidRPr="00173849">
        <w:rPr>
          <w:rFonts w:ascii="Arial" w:hAnsi="Arial" w:cs="Arial"/>
          <w:color w:val="004D6A"/>
          <w:sz w:val="28"/>
          <w:szCs w:val="28"/>
        </w:rPr>
        <w:t>Description</w:t>
      </w:r>
    </w:p>
    <w:p w14:paraId="072A9823" w14:textId="1BC20786" w:rsidR="00B32A9B" w:rsidRPr="003A5421" w:rsidRDefault="001B04BF" w:rsidP="00B32A9B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</w:t>
      </w:r>
      <w:r w:rsidR="00FF08E7">
        <w:rPr>
          <w:rFonts w:ascii="Arial" w:hAnsi="Arial" w:cs="Arial"/>
          <w:sz w:val="21"/>
          <w:szCs w:val="21"/>
        </w:rPr>
        <w:t>ow to use the Financial Designer module to add a budget or forecast column to a report and using a variance column to compare the difference.</w:t>
      </w:r>
    </w:p>
    <w:p w14:paraId="1587B450" w14:textId="77777777" w:rsidR="00B32A9B" w:rsidRDefault="00B32A9B" w:rsidP="00B32A9B">
      <w:pPr>
        <w:pStyle w:val="ListParagraph"/>
      </w:pPr>
    </w:p>
    <w:p w14:paraId="121D1511" w14:textId="77777777" w:rsidR="00B32A9B" w:rsidRPr="00173849" w:rsidRDefault="00B32A9B" w:rsidP="00B32A9B">
      <w:pPr>
        <w:rPr>
          <w:rFonts w:ascii="Arial" w:hAnsi="Arial" w:cs="Arial"/>
          <w:color w:val="004D6A"/>
          <w:sz w:val="28"/>
          <w:szCs w:val="28"/>
        </w:rPr>
      </w:pPr>
      <w:r w:rsidRPr="00173849">
        <w:rPr>
          <w:rFonts w:ascii="Arial" w:hAnsi="Arial" w:cs="Arial"/>
          <w:color w:val="004D6A"/>
          <w:sz w:val="28"/>
          <w:szCs w:val="28"/>
        </w:rPr>
        <w:t>Resolution</w:t>
      </w:r>
    </w:p>
    <w:p w14:paraId="00BDE2E7" w14:textId="778B3DDE" w:rsidR="00B32A9B" w:rsidRPr="003A5421" w:rsidRDefault="00FF08E7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6D7A72">
        <w:rPr>
          <w:rFonts w:ascii="Arial" w:hAnsi="Arial" w:cs="Arial"/>
          <w:b/>
          <w:bCs/>
          <w:sz w:val="21"/>
          <w:szCs w:val="21"/>
        </w:rPr>
        <w:t>Maintenance, Companies</w:t>
      </w:r>
    </w:p>
    <w:p w14:paraId="0FB67477" w14:textId="6F6432C8" w:rsidR="00B32A9B" w:rsidRPr="003A5421" w:rsidRDefault="00FF08E7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Select </w:t>
      </w:r>
      <w:r w:rsidRPr="002C67D9">
        <w:rPr>
          <w:rFonts w:ascii="Arial" w:hAnsi="Arial" w:cs="Arial"/>
          <w:i/>
          <w:iCs/>
          <w:sz w:val="21"/>
          <w:szCs w:val="21"/>
        </w:rPr>
        <w:t>Company</w:t>
      </w:r>
      <w:r w:rsidR="00B32A9B" w:rsidRPr="003A5421">
        <w:rPr>
          <w:rFonts w:ascii="Arial" w:hAnsi="Arial" w:cs="Arial"/>
          <w:sz w:val="21"/>
          <w:szCs w:val="21"/>
        </w:rPr>
        <w:t xml:space="preserve"> </w:t>
      </w:r>
    </w:p>
    <w:p w14:paraId="659EA3B7" w14:textId="3D5EA9EA" w:rsidR="00B32A9B" w:rsidRPr="003A5421" w:rsidRDefault="00FF08E7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6D7A72">
        <w:rPr>
          <w:rFonts w:ascii="Arial" w:hAnsi="Arial" w:cs="Arial"/>
          <w:b/>
          <w:bCs/>
          <w:sz w:val="21"/>
          <w:szCs w:val="21"/>
        </w:rPr>
        <w:t>Maintenance, Financial Designer, Layout</w:t>
      </w:r>
    </w:p>
    <w:p w14:paraId="79AE6137" w14:textId="563560F8" w:rsidR="00B32A9B" w:rsidRDefault="00FF08E7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Select </w:t>
      </w:r>
      <w:r w:rsidR="00F420AA">
        <w:rPr>
          <w:rFonts w:ascii="Arial" w:hAnsi="Arial" w:cs="Arial"/>
          <w:sz w:val="21"/>
          <w:szCs w:val="21"/>
        </w:rPr>
        <w:t>r</w:t>
      </w:r>
      <w:r w:rsidR="006D7A72" w:rsidRPr="00F420AA">
        <w:rPr>
          <w:rFonts w:ascii="Arial" w:hAnsi="Arial" w:cs="Arial"/>
          <w:sz w:val="21"/>
          <w:szCs w:val="21"/>
        </w:rPr>
        <w:t>eport</w:t>
      </w:r>
      <w:r w:rsidR="006D7A72">
        <w:rPr>
          <w:rFonts w:ascii="Arial" w:hAnsi="Arial" w:cs="Arial"/>
          <w:sz w:val="21"/>
          <w:szCs w:val="21"/>
        </w:rPr>
        <w:t xml:space="preserve"> from dropdown list</w:t>
      </w:r>
    </w:p>
    <w:p w14:paraId="051E1532" w14:textId="27A2FA5C" w:rsidR="006D7A72" w:rsidRDefault="006D7A72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6D7A72">
        <w:rPr>
          <w:rFonts w:ascii="Arial" w:hAnsi="Arial" w:cs="Arial"/>
          <w:b/>
          <w:bCs/>
          <w:sz w:val="21"/>
          <w:szCs w:val="21"/>
        </w:rPr>
        <w:t>Edit</w:t>
      </w:r>
    </w:p>
    <w:p w14:paraId="326B538C" w14:textId="0DFC8134" w:rsidR="006D7A72" w:rsidRDefault="002C67D9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From the</w:t>
      </w:r>
      <w:r w:rsidR="006D7A72">
        <w:rPr>
          <w:rFonts w:ascii="Arial" w:hAnsi="Arial" w:cs="Arial"/>
          <w:sz w:val="21"/>
          <w:szCs w:val="21"/>
        </w:rPr>
        <w:t xml:space="preserve"> </w:t>
      </w:r>
      <w:r w:rsidR="006D7A72" w:rsidRPr="006D7A72">
        <w:rPr>
          <w:rFonts w:ascii="Arial" w:hAnsi="Arial" w:cs="Arial"/>
          <w:b/>
          <w:bCs/>
          <w:sz w:val="21"/>
          <w:szCs w:val="21"/>
        </w:rPr>
        <w:t>Mode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dropdown</w:t>
      </w:r>
      <w:r w:rsidR="006D7A72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select </w:t>
      </w:r>
      <w:r w:rsidR="006D7A72" w:rsidRPr="006D7A72">
        <w:rPr>
          <w:rFonts w:ascii="Arial" w:hAnsi="Arial" w:cs="Arial"/>
          <w:b/>
          <w:bCs/>
          <w:sz w:val="21"/>
          <w:szCs w:val="21"/>
        </w:rPr>
        <w:t>Column Attributes</w:t>
      </w:r>
      <w:r w:rsidR="006D7A72">
        <w:rPr>
          <w:rFonts w:ascii="Arial" w:hAnsi="Arial" w:cs="Arial"/>
          <w:sz w:val="21"/>
          <w:szCs w:val="21"/>
        </w:rPr>
        <w:t xml:space="preserve"> </w:t>
      </w:r>
    </w:p>
    <w:p w14:paraId="7AD0AE77" w14:textId="32C1F28F" w:rsidR="006D7A72" w:rsidRDefault="006D7A72" w:rsidP="006D7A72">
      <w:pPr>
        <w:pStyle w:val="ListParagraph"/>
        <w:rPr>
          <w:rFonts w:ascii="Arial" w:hAnsi="Arial" w:cs="Arial"/>
          <w:b/>
          <w:bCs/>
          <w:sz w:val="21"/>
          <w:szCs w:val="21"/>
        </w:rPr>
      </w:pPr>
      <w:r w:rsidRPr="006D7A72">
        <w:rPr>
          <w:rFonts w:ascii="Arial" w:hAnsi="Arial" w:cs="Arial"/>
          <w:b/>
          <w:bCs/>
          <w:sz w:val="21"/>
          <w:szCs w:val="21"/>
        </w:rPr>
        <w:t>Note: If you do not have a budget column select and insert the budget column first next to the column you wish. Then select the forecast column and insert it. You can insert a PTD or YTD versions if you wish.</w:t>
      </w:r>
    </w:p>
    <w:p w14:paraId="1EBF3219" w14:textId="083385CC" w:rsidR="006D7A72" w:rsidRPr="00547248" w:rsidRDefault="006D7A72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547248">
        <w:rPr>
          <w:rFonts w:ascii="Arial" w:hAnsi="Arial" w:cs="Arial"/>
          <w:sz w:val="21"/>
          <w:szCs w:val="21"/>
        </w:rPr>
        <w:t xml:space="preserve">Select </w:t>
      </w:r>
      <w:r w:rsidRPr="00547248">
        <w:rPr>
          <w:rFonts w:ascii="Arial" w:hAnsi="Arial" w:cs="Arial"/>
          <w:b/>
          <w:bCs/>
          <w:sz w:val="21"/>
          <w:szCs w:val="21"/>
        </w:rPr>
        <w:t>Period to Date</w:t>
      </w:r>
      <w:r w:rsidRPr="00547248">
        <w:rPr>
          <w:rFonts w:ascii="Arial" w:hAnsi="Arial" w:cs="Arial"/>
          <w:sz w:val="21"/>
          <w:szCs w:val="21"/>
        </w:rPr>
        <w:t xml:space="preserve"> section or </w:t>
      </w:r>
      <w:r w:rsidRPr="00547248">
        <w:rPr>
          <w:rFonts w:ascii="Arial" w:hAnsi="Arial" w:cs="Arial"/>
          <w:b/>
          <w:bCs/>
          <w:sz w:val="21"/>
          <w:szCs w:val="21"/>
        </w:rPr>
        <w:t>Year to Date</w:t>
      </w:r>
      <w:r w:rsidRPr="00547248">
        <w:rPr>
          <w:rFonts w:ascii="Arial" w:hAnsi="Arial" w:cs="Arial"/>
          <w:sz w:val="21"/>
          <w:szCs w:val="21"/>
        </w:rPr>
        <w:t xml:space="preserve"> section</w:t>
      </w:r>
    </w:p>
    <w:p w14:paraId="3BA09EFA" w14:textId="63670A35" w:rsidR="006D7A72" w:rsidRDefault="006D7A72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EB41C0">
        <w:rPr>
          <w:rFonts w:ascii="Arial" w:hAnsi="Arial" w:cs="Arial"/>
          <w:b/>
          <w:bCs/>
          <w:sz w:val="21"/>
          <w:szCs w:val="21"/>
        </w:rPr>
        <w:t>PTD Forecast</w:t>
      </w:r>
      <w:r w:rsidR="00EB41C0" w:rsidRPr="00EB41C0">
        <w:rPr>
          <w:rFonts w:ascii="Arial" w:hAnsi="Arial" w:cs="Arial"/>
          <w:b/>
          <w:bCs/>
          <w:sz w:val="21"/>
          <w:szCs w:val="21"/>
        </w:rPr>
        <w:t xml:space="preserve"> or YTP Forecast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505C778" w14:textId="39665A76" w:rsidR="006D7A72" w:rsidRDefault="006D7A72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Select the </w:t>
      </w:r>
      <w:r w:rsidRPr="00EB41C0">
        <w:rPr>
          <w:rFonts w:ascii="Arial" w:hAnsi="Arial" w:cs="Arial"/>
          <w:b/>
          <w:bCs/>
          <w:sz w:val="21"/>
          <w:szCs w:val="21"/>
        </w:rPr>
        <w:t>column</w:t>
      </w:r>
      <w:r>
        <w:rPr>
          <w:rFonts w:ascii="Arial" w:hAnsi="Arial" w:cs="Arial"/>
          <w:sz w:val="21"/>
          <w:szCs w:val="21"/>
        </w:rPr>
        <w:t xml:space="preserve"> you want to have this new column </w:t>
      </w:r>
      <w:r w:rsidR="00EB41C0">
        <w:rPr>
          <w:rFonts w:ascii="Arial" w:hAnsi="Arial" w:cs="Arial"/>
          <w:sz w:val="21"/>
          <w:szCs w:val="21"/>
        </w:rPr>
        <w:t>to be inserted next to</w:t>
      </w:r>
    </w:p>
    <w:p w14:paraId="26A93E9B" w14:textId="2A1A3E03" w:rsidR="00EB41C0" w:rsidRDefault="00EB41C0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EB41C0">
        <w:rPr>
          <w:rFonts w:ascii="Arial" w:hAnsi="Arial" w:cs="Arial"/>
          <w:b/>
          <w:bCs/>
          <w:sz w:val="21"/>
          <w:szCs w:val="21"/>
        </w:rPr>
        <w:t>&gt;</w:t>
      </w:r>
      <w:r>
        <w:rPr>
          <w:rFonts w:ascii="Arial" w:hAnsi="Arial" w:cs="Arial"/>
          <w:sz w:val="21"/>
          <w:szCs w:val="21"/>
        </w:rPr>
        <w:t xml:space="preserve"> </w:t>
      </w:r>
      <w:r w:rsidR="00F83900">
        <w:rPr>
          <w:rFonts w:ascii="Arial" w:hAnsi="Arial" w:cs="Arial"/>
          <w:sz w:val="21"/>
          <w:szCs w:val="21"/>
        </w:rPr>
        <w:t>button</w:t>
      </w:r>
      <w:r>
        <w:rPr>
          <w:rFonts w:ascii="Arial" w:hAnsi="Arial" w:cs="Arial"/>
          <w:sz w:val="21"/>
          <w:szCs w:val="21"/>
        </w:rPr>
        <w:t xml:space="preserve"> to insert the new column</w:t>
      </w:r>
    </w:p>
    <w:p w14:paraId="45AF6B85" w14:textId="231BCF60" w:rsidR="00E019B9" w:rsidRPr="00E50AF1" w:rsidRDefault="00E019B9" w:rsidP="00E27C6F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E50AF1">
        <w:rPr>
          <w:rFonts w:ascii="Arial" w:hAnsi="Arial" w:cs="Arial"/>
          <w:sz w:val="21"/>
          <w:szCs w:val="21"/>
        </w:rPr>
        <w:t xml:space="preserve">Click </w:t>
      </w:r>
      <w:r w:rsidRPr="00E50AF1">
        <w:rPr>
          <w:rFonts w:ascii="Arial" w:hAnsi="Arial" w:cs="Arial"/>
          <w:b/>
          <w:bCs/>
          <w:sz w:val="21"/>
          <w:szCs w:val="21"/>
        </w:rPr>
        <w:t>Save</w:t>
      </w:r>
    </w:p>
    <w:p w14:paraId="620953D4" w14:textId="0CD0CA92" w:rsidR="00E019B9" w:rsidRDefault="00E019B9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E019B9">
        <w:rPr>
          <w:rFonts w:ascii="Arial" w:hAnsi="Arial" w:cs="Arial"/>
          <w:b/>
          <w:bCs/>
          <w:sz w:val="21"/>
          <w:szCs w:val="21"/>
        </w:rPr>
        <w:t>Edit</w:t>
      </w:r>
    </w:p>
    <w:p w14:paraId="3BDA7987" w14:textId="75BCAB6C" w:rsidR="00EB41C0" w:rsidRDefault="00EB41C0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Select </w:t>
      </w:r>
      <w:r w:rsidRPr="00E019B9">
        <w:rPr>
          <w:rFonts w:ascii="Arial" w:hAnsi="Arial" w:cs="Arial"/>
          <w:b/>
          <w:bCs/>
          <w:sz w:val="21"/>
          <w:szCs w:val="21"/>
        </w:rPr>
        <w:t>Special</w:t>
      </w:r>
      <w:r>
        <w:rPr>
          <w:rFonts w:ascii="Arial" w:hAnsi="Arial" w:cs="Arial"/>
          <w:sz w:val="21"/>
          <w:szCs w:val="21"/>
        </w:rPr>
        <w:t xml:space="preserve"> section</w:t>
      </w:r>
    </w:p>
    <w:p w14:paraId="4645F7E7" w14:textId="2F81C0D9" w:rsidR="00EB41C0" w:rsidRDefault="00EB41C0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E019B9">
        <w:rPr>
          <w:rFonts w:ascii="Arial" w:hAnsi="Arial" w:cs="Arial"/>
          <w:b/>
          <w:bCs/>
          <w:sz w:val="21"/>
          <w:szCs w:val="21"/>
        </w:rPr>
        <w:t>Variance</w:t>
      </w:r>
    </w:p>
    <w:p w14:paraId="1FCFFEE7" w14:textId="62320EDA" w:rsidR="00EB41C0" w:rsidRDefault="00EB41C0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Click</w:t>
      </w:r>
      <w:r w:rsidRPr="00E019B9">
        <w:rPr>
          <w:rFonts w:ascii="Arial" w:hAnsi="Arial" w:cs="Arial"/>
          <w:b/>
          <w:bCs/>
          <w:sz w:val="21"/>
          <w:szCs w:val="21"/>
        </w:rPr>
        <w:t xml:space="preserve"> &gt;</w:t>
      </w:r>
      <w:r>
        <w:rPr>
          <w:rFonts w:ascii="Arial" w:hAnsi="Arial" w:cs="Arial"/>
          <w:sz w:val="21"/>
          <w:szCs w:val="21"/>
        </w:rPr>
        <w:t xml:space="preserve"> </w:t>
      </w:r>
      <w:r w:rsidR="00E50AF1">
        <w:rPr>
          <w:rFonts w:ascii="Arial" w:hAnsi="Arial" w:cs="Arial"/>
          <w:sz w:val="21"/>
          <w:szCs w:val="21"/>
        </w:rPr>
        <w:t>button</w:t>
      </w:r>
      <w:r>
        <w:rPr>
          <w:rFonts w:ascii="Arial" w:hAnsi="Arial" w:cs="Arial"/>
          <w:sz w:val="21"/>
          <w:szCs w:val="21"/>
        </w:rPr>
        <w:t xml:space="preserve"> to insert the new column next to the forecast column</w:t>
      </w:r>
    </w:p>
    <w:p w14:paraId="28BBEF8F" w14:textId="268460D3" w:rsidR="00EB41C0" w:rsidRDefault="00455118" w:rsidP="006D7A72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Select </w:t>
      </w:r>
      <w:r w:rsidR="00EB41C0" w:rsidRPr="00455118">
        <w:rPr>
          <w:rFonts w:ascii="Arial" w:hAnsi="Arial" w:cs="Arial"/>
          <w:b/>
          <w:bCs/>
          <w:sz w:val="21"/>
          <w:szCs w:val="21"/>
        </w:rPr>
        <w:t>Column Header</w:t>
      </w:r>
      <w:r>
        <w:rPr>
          <w:rFonts w:ascii="Arial" w:hAnsi="Arial" w:cs="Arial"/>
          <w:sz w:val="21"/>
          <w:szCs w:val="21"/>
        </w:rPr>
        <w:t xml:space="preserve"> and name report</w:t>
      </w:r>
    </w:p>
    <w:p w14:paraId="0313099C" w14:textId="79C22629" w:rsidR="00E019B9" w:rsidRDefault="00E019B9" w:rsidP="00E019B9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Select </w:t>
      </w:r>
      <w:r w:rsidR="00EB41C0">
        <w:rPr>
          <w:rFonts w:ascii="Arial" w:hAnsi="Arial" w:cs="Arial"/>
          <w:sz w:val="21"/>
          <w:szCs w:val="21"/>
        </w:rPr>
        <w:t xml:space="preserve">Calculation to use </w:t>
      </w:r>
      <w:r w:rsidRPr="00E019B9">
        <w:rPr>
          <w:rFonts w:ascii="Arial" w:hAnsi="Arial" w:cs="Arial"/>
          <w:b/>
          <w:bCs/>
          <w:sz w:val="21"/>
          <w:szCs w:val="21"/>
        </w:rPr>
        <w:t xml:space="preserve">PTD </w:t>
      </w:r>
      <w:r w:rsidR="00EB41C0" w:rsidRPr="00E019B9">
        <w:rPr>
          <w:rFonts w:ascii="Arial" w:hAnsi="Arial" w:cs="Arial"/>
          <w:b/>
          <w:bCs/>
          <w:sz w:val="21"/>
          <w:szCs w:val="21"/>
        </w:rPr>
        <w:t>Budget</w:t>
      </w:r>
      <w:r w:rsidR="00EB41C0">
        <w:rPr>
          <w:rFonts w:ascii="Arial" w:hAnsi="Arial" w:cs="Arial"/>
          <w:sz w:val="21"/>
          <w:szCs w:val="21"/>
        </w:rPr>
        <w:t xml:space="preserve"> column and </w:t>
      </w:r>
      <w:r w:rsidRPr="00E019B9">
        <w:rPr>
          <w:rFonts w:ascii="Arial" w:hAnsi="Arial" w:cs="Arial"/>
          <w:b/>
          <w:bCs/>
          <w:sz w:val="21"/>
          <w:szCs w:val="21"/>
        </w:rPr>
        <w:t xml:space="preserve">PTD </w:t>
      </w:r>
      <w:r w:rsidR="00EB41C0" w:rsidRPr="00E019B9">
        <w:rPr>
          <w:rFonts w:ascii="Arial" w:hAnsi="Arial" w:cs="Arial"/>
          <w:b/>
          <w:bCs/>
          <w:sz w:val="21"/>
          <w:szCs w:val="21"/>
        </w:rPr>
        <w:t>Forecast</w:t>
      </w:r>
      <w:r w:rsidR="00EB41C0">
        <w:rPr>
          <w:rFonts w:ascii="Arial" w:hAnsi="Arial" w:cs="Arial"/>
          <w:sz w:val="21"/>
          <w:szCs w:val="21"/>
        </w:rPr>
        <w:t xml:space="preserve"> column.</w:t>
      </w:r>
    </w:p>
    <w:p w14:paraId="04CB02C7" w14:textId="77777777" w:rsidR="00E019B9" w:rsidRPr="00E019B9" w:rsidRDefault="00E019B9" w:rsidP="00E019B9">
      <w:pPr>
        <w:pStyle w:val="ListParagraph"/>
        <w:rPr>
          <w:rFonts w:ascii="Arial" w:hAnsi="Arial" w:cs="Arial"/>
          <w:b/>
          <w:bCs/>
          <w:sz w:val="21"/>
          <w:szCs w:val="21"/>
        </w:rPr>
      </w:pPr>
      <w:r w:rsidRPr="00E019B9">
        <w:rPr>
          <w:rFonts w:ascii="Arial" w:hAnsi="Arial" w:cs="Arial"/>
          <w:b/>
          <w:bCs/>
          <w:sz w:val="21"/>
          <w:szCs w:val="21"/>
        </w:rPr>
        <w:t>Note: Click Check-box if you want to Reverse Calculation for Expense Accounts.</w:t>
      </w:r>
    </w:p>
    <w:p w14:paraId="7D4297C8" w14:textId="7D76059A" w:rsidR="00E019B9" w:rsidRDefault="00E019B9" w:rsidP="00E019B9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E019B9">
        <w:rPr>
          <w:rFonts w:ascii="Arial" w:hAnsi="Arial" w:cs="Arial"/>
          <w:b/>
          <w:bCs/>
          <w:sz w:val="21"/>
          <w:szCs w:val="21"/>
        </w:rPr>
        <w:t>Ok</w:t>
      </w:r>
    </w:p>
    <w:p w14:paraId="33C1F256" w14:textId="61ACC0DE" w:rsidR="00E019B9" w:rsidRDefault="00E019B9" w:rsidP="00E019B9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E019B9">
        <w:rPr>
          <w:rFonts w:ascii="Arial" w:hAnsi="Arial" w:cs="Arial"/>
          <w:b/>
          <w:bCs/>
          <w:sz w:val="21"/>
          <w:szCs w:val="21"/>
        </w:rPr>
        <w:t>Save</w:t>
      </w:r>
    </w:p>
    <w:p w14:paraId="42A0CFFE" w14:textId="77777777" w:rsidR="00E019B9" w:rsidRPr="00E019B9" w:rsidRDefault="00E019B9" w:rsidP="00E019B9">
      <w:pPr>
        <w:pStyle w:val="ListParagraph"/>
        <w:rPr>
          <w:rFonts w:ascii="Arial" w:hAnsi="Arial" w:cs="Arial"/>
          <w:sz w:val="21"/>
          <w:szCs w:val="21"/>
        </w:rPr>
      </w:pPr>
    </w:p>
    <w:p w14:paraId="155A74C2" w14:textId="77777777" w:rsidR="00EB41C0" w:rsidRDefault="00EB41C0" w:rsidP="006D7A72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2A3CA86F" w14:textId="2B8B1D45" w:rsidR="006D7A72" w:rsidRPr="006D7A72" w:rsidRDefault="006D7A72" w:rsidP="006D7A72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sectPr w:rsidR="006D7A72" w:rsidRPr="006D7A72" w:rsidSect="00DD2B35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B5EA" w14:textId="77777777" w:rsidR="00A704CC" w:rsidRDefault="00A704CC" w:rsidP="006B543B">
      <w:pPr>
        <w:spacing w:after="0" w:line="240" w:lineRule="auto"/>
      </w:pPr>
      <w:r>
        <w:separator/>
      </w:r>
    </w:p>
  </w:endnote>
  <w:endnote w:type="continuationSeparator" w:id="0">
    <w:p w14:paraId="0EFCF3E6" w14:textId="77777777" w:rsidR="00A704CC" w:rsidRDefault="00A704CC" w:rsidP="006B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ADFF" w14:textId="77777777" w:rsidR="00380381" w:rsidRPr="00152CB8" w:rsidRDefault="00380381" w:rsidP="00380381">
    <w:pPr>
      <w:pStyle w:val="Footer"/>
      <w:jc w:val="center"/>
    </w:pPr>
    <w:r w:rsidRPr="00152CB8">
      <w:rPr>
        <w:b/>
        <w:bCs/>
        <w:color w:val="1D5F7D"/>
        <w:sz w:val="16"/>
        <w:szCs w:val="16"/>
      </w:rPr>
      <w:t>M3</w:t>
    </w:r>
    <w:r>
      <w:rPr>
        <w:b/>
        <w:bCs/>
        <w:sz w:val="16"/>
        <w:szCs w:val="16"/>
      </w:rPr>
      <w:t xml:space="preserve">                                                   </w:t>
    </w:r>
    <w:r>
      <w:rPr>
        <w:sz w:val="16"/>
        <w:szCs w:val="16"/>
      </w:rPr>
      <w:t xml:space="preserve">1715 N. Brown Road, Bldg. A, Suite 200, Lawrenceville, GA 30043                 </w:t>
    </w:r>
    <w:r>
      <w:rPr>
        <w:sz w:val="16"/>
        <w:szCs w:val="16"/>
      </w:rPr>
      <w:tab/>
      <w:t xml:space="preserve">           www.M3as.com</w:t>
    </w:r>
  </w:p>
  <w:p w14:paraId="02A2DEFD" w14:textId="77777777" w:rsidR="006B543B" w:rsidRDefault="006B5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3D599" w14:textId="77777777" w:rsidR="00A704CC" w:rsidRDefault="00A704CC" w:rsidP="006B543B">
      <w:pPr>
        <w:spacing w:after="0" w:line="240" w:lineRule="auto"/>
      </w:pPr>
      <w:r>
        <w:separator/>
      </w:r>
    </w:p>
  </w:footnote>
  <w:footnote w:type="continuationSeparator" w:id="0">
    <w:p w14:paraId="04BC68C8" w14:textId="77777777" w:rsidR="00A704CC" w:rsidRDefault="00A704CC" w:rsidP="006B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D99C" w14:textId="77777777" w:rsidR="00DD2B35" w:rsidRDefault="00380381" w:rsidP="003A54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5559A" wp14:editId="1301B204">
          <wp:simplePos x="0" y="0"/>
          <wp:positionH relativeFrom="column">
            <wp:posOffset>19050</wp:posOffset>
          </wp:positionH>
          <wp:positionV relativeFrom="paragraph">
            <wp:posOffset>8890</wp:posOffset>
          </wp:positionV>
          <wp:extent cx="1672797" cy="50482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3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79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EBFB0F" w14:textId="77777777" w:rsidR="00DD2B35" w:rsidRDefault="00DD2B35" w:rsidP="003A5421">
    <w:pPr>
      <w:pStyle w:val="Header"/>
    </w:pPr>
  </w:p>
  <w:p w14:paraId="780B2991" w14:textId="77777777" w:rsidR="00380381" w:rsidRDefault="00380381" w:rsidP="003A5421">
    <w:pPr>
      <w:pStyle w:val="Header"/>
    </w:pPr>
  </w:p>
  <w:p w14:paraId="5F468594" w14:textId="77777777" w:rsidR="00380381" w:rsidRDefault="00380381" w:rsidP="003A5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61AA"/>
    <w:multiLevelType w:val="multilevel"/>
    <w:tmpl w:val="E85E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9D4"/>
    <w:multiLevelType w:val="multilevel"/>
    <w:tmpl w:val="C9E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90928"/>
    <w:multiLevelType w:val="hybridMultilevel"/>
    <w:tmpl w:val="FA8C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824A5"/>
    <w:multiLevelType w:val="multilevel"/>
    <w:tmpl w:val="F2E2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F03FD"/>
    <w:multiLevelType w:val="hybridMultilevel"/>
    <w:tmpl w:val="6A98AF3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3EDB081F"/>
    <w:multiLevelType w:val="hybridMultilevel"/>
    <w:tmpl w:val="5936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1D1E"/>
    <w:multiLevelType w:val="hybridMultilevel"/>
    <w:tmpl w:val="89004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1C01"/>
    <w:multiLevelType w:val="hybridMultilevel"/>
    <w:tmpl w:val="1000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7417C"/>
    <w:multiLevelType w:val="multilevel"/>
    <w:tmpl w:val="C198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104B9"/>
    <w:multiLevelType w:val="hybridMultilevel"/>
    <w:tmpl w:val="A0684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A244A"/>
    <w:multiLevelType w:val="hybridMultilevel"/>
    <w:tmpl w:val="BF72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10993"/>
    <w:multiLevelType w:val="hybridMultilevel"/>
    <w:tmpl w:val="040C8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A1F56"/>
    <w:multiLevelType w:val="hybridMultilevel"/>
    <w:tmpl w:val="7F50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218D9"/>
    <w:multiLevelType w:val="multilevel"/>
    <w:tmpl w:val="D90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3C654E"/>
    <w:multiLevelType w:val="hybridMultilevel"/>
    <w:tmpl w:val="6A98AF3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7F5C3C2E"/>
    <w:multiLevelType w:val="multilevel"/>
    <w:tmpl w:val="F416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7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3B"/>
    <w:rsid w:val="000148B9"/>
    <w:rsid w:val="00022513"/>
    <w:rsid w:val="000870F9"/>
    <w:rsid w:val="000B5B09"/>
    <w:rsid w:val="000F2342"/>
    <w:rsid w:val="0012508A"/>
    <w:rsid w:val="00134A03"/>
    <w:rsid w:val="00137B6E"/>
    <w:rsid w:val="00141396"/>
    <w:rsid w:val="00173849"/>
    <w:rsid w:val="001B04BF"/>
    <w:rsid w:val="001E1612"/>
    <w:rsid w:val="001E58F1"/>
    <w:rsid w:val="00255B9E"/>
    <w:rsid w:val="002C67D9"/>
    <w:rsid w:val="00302F71"/>
    <w:rsid w:val="003216D8"/>
    <w:rsid w:val="00361CCC"/>
    <w:rsid w:val="00380381"/>
    <w:rsid w:val="003842F7"/>
    <w:rsid w:val="00392262"/>
    <w:rsid w:val="003A5421"/>
    <w:rsid w:val="003F5AFF"/>
    <w:rsid w:val="00407D81"/>
    <w:rsid w:val="00426697"/>
    <w:rsid w:val="004304E4"/>
    <w:rsid w:val="00444C44"/>
    <w:rsid w:val="00455118"/>
    <w:rsid w:val="0046194C"/>
    <w:rsid w:val="00484DDE"/>
    <w:rsid w:val="00514CD4"/>
    <w:rsid w:val="005176E7"/>
    <w:rsid w:val="00547248"/>
    <w:rsid w:val="00565909"/>
    <w:rsid w:val="005C6CF0"/>
    <w:rsid w:val="005D5EF2"/>
    <w:rsid w:val="006508C7"/>
    <w:rsid w:val="00662367"/>
    <w:rsid w:val="006B543B"/>
    <w:rsid w:val="006C5027"/>
    <w:rsid w:val="006D7A72"/>
    <w:rsid w:val="007317AB"/>
    <w:rsid w:val="0075694E"/>
    <w:rsid w:val="00775710"/>
    <w:rsid w:val="00782F89"/>
    <w:rsid w:val="007A5104"/>
    <w:rsid w:val="007F12AA"/>
    <w:rsid w:val="008216F8"/>
    <w:rsid w:val="00831297"/>
    <w:rsid w:val="008409C1"/>
    <w:rsid w:val="00851BA0"/>
    <w:rsid w:val="008524EF"/>
    <w:rsid w:val="0087683F"/>
    <w:rsid w:val="008C541C"/>
    <w:rsid w:val="008F5FEA"/>
    <w:rsid w:val="00914606"/>
    <w:rsid w:val="0093143F"/>
    <w:rsid w:val="0094527B"/>
    <w:rsid w:val="00975A97"/>
    <w:rsid w:val="009B6666"/>
    <w:rsid w:val="009D6242"/>
    <w:rsid w:val="00A704CC"/>
    <w:rsid w:val="00AA4FBF"/>
    <w:rsid w:val="00B32A9B"/>
    <w:rsid w:val="00B4408F"/>
    <w:rsid w:val="00B4454E"/>
    <w:rsid w:val="00B44C0F"/>
    <w:rsid w:val="00B84C0E"/>
    <w:rsid w:val="00BA713B"/>
    <w:rsid w:val="00BB4653"/>
    <w:rsid w:val="00BC44CE"/>
    <w:rsid w:val="00C13FEC"/>
    <w:rsid w:val="00C30EA0"/>
    <w:rsid w:val="00C92A87"/>
    <w:rsid w:val="00CA7186"/>
    <w:rsid w:val="00CF2005"/>
    <w:rsid w:val="00D32223"/>
    <w:rsid w:val="00D94204"/>
    <w:rsid w:val="00DD1F29"/>
    <w:rsid w:val="00DD2B35"/>
    <w:rsid w:val="00E019B9"/>
    <w:rsid w:val="00E04B47"/>
    <w:rsid w:val="00E50AF1"/>
    <w:rsid w:val="00E72E42"/>
    <w:rsid w:val="00E92205"/>
    <w:rsid w:val="00EA5C86"/>
    <w:rsid w:val="00EB41C0"/>
    <w:rsid w:val="00EC53F6"/>
    <w:rsid w:val="00EC649F"/>
    <w:rsid w:val="00F03FFE"/>
    <w:rsid w:val="00F420AA"/>
    <w:rsid w:val="00F83900"/>
    <w:rsid w:val="00F87AA3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4277AC"/>
  <w15:chartTrackingRefBased/>
  <w15:docId w15:val="{9FCFBF6B-8B99-4D73-BC69-0772AF6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9B"/>
  </w:style>
  <w:style w:type="paragraph" w:styleId="Heading1">
    <w:name w:val="heading 1"/>
    <w:basedOn w:val="Normal"/>
    <w:link w:val="Heading1Char"/>
    <w:uiPriority w:val="9"/>
    <w:qFormat/>
    <w:rsid w:val="0030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302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3B"/>
  </w:style>
  <w:style w:type="paragraph" w:styleId="Footer">
    <w:name w:val="footer"/>
    <w:basedOn w:val="Normal"/>
    <w:link w:val="FooterChar"/>
    <w:uiPriority w:val="99"/>
    <w:unhideWhenUsed/>
    <w:rsid w:val="006B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3B"/>
  </w:style>
  <w:style w:type="character" w:styleId="Hyperlink">
    <w:name w:val="Hyperlink"/>
    <w:basedOn w:val="DefaultParagraphFont"/>
    <w:uiPriority w:val="99"/>
    <w:unhideWhenUsed/>
    <w:rsid w:val="006B543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B54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302F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A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1BA0"/>
    <w:rPr>
      <w:color w:val="808080"/>
    </w:rPr>
  </w:style>
  <w:style w:type="character" w:customStyle="1" w:styleId="KBDrop-down">
    <w:name w:val="KB Drop-down"/>
    <w:basedOn w:val="DefaultParagraphFont"/>
    <w:uiPriority w:val="1"/>
    <w:rsid w:val="0094527B"/>
    <w:rPr>
      <w:rFonts w:ascii="Arial" w:hAnsi="Arial"/>
      <w:sz w:val="21"/>
    </w:rPr>
  </w:style>
  <w:style w:type="paragraph" w:styleId="BodyText">
    <w:name w:val="Body Text"/>
    <w:basedOn w:val="Normal"/>
    <w:link w:val="BodyTextChar"/>
    <w:uiPriority w:val="1"/>
    <w:qFormat/>
    <w:rsid w:val="003A5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A542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9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4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1AEE-0C7C-472A-867A-5570DDA3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Estrella</dc:creator>
  <cp:keywords/>
  <dc:description/>
  <cp:lastModifiedBy>Derek Roberts</cp:lastModifiedBy>
  <cp:revision>2</cp:revision>
  <cp:lastPrinted>2017-11-07T15:05:00Z</cp:lastPrinted>
  <dcterms:created xsi:type="dcterms:W3CDTF">2020-03-23T16:13:00Z</dcterms:created>
  <dcterms:modified xsi:type="dcterms:W3CDTF">2020-03-23T16:13:00Z</dcterms:modified>
</cp:coreProperties>
</file>